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C8" w:rsidRDefault="00193E79" w:rsidP="00135367">
      <w:pPr>
        <w:spacing w:after="0"/>
      </w:pPr>
      <w:r w:rsidRPr="00943213">
        <w:rPr>
          <w:b/>
          <w:noProof/>
          <w:sz w:val="34"/>
          <w:szCs w:val="34"/>
        </w:rPr>
        <w:drawing>
          <wp:anchor distT="0" distB="0" distL="114300" distR="114300" simplePos="0" relativeHeight="251658240" behindDoc="0" locked="0" layoutInCell="1" allowOverlap="1" wp14:anchorId="0601E13A" wp14:editId="112A10C4">
            <wp:simplePos x="914400" y="914400"/>
            <wp:positionH relativeFrom="margin">
              <wp:align>center</wp:align>
            </wp:positionH>
            <wp:positionV relativeFrom="margin">
              <wp:align>top</wp:align>
            </wp:positionV>
            <wp:extent cx="979170" cy="10953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li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686" cy="1095375"/>
                    </a:xfrm>
                    <a:prstGeom prst="rect">
                      <a:avLst/>
                    </a:prstGeom>
                  </pic:spPr>
                </pic:pic>
              </a:graphicData>
            </a:graphic>
          </wp:anchor>
        </w:drawing>
      </w:r>
    </w:p>
    <w:p w:rsidR="00173CC8" w:rsidRPr="00943213" w:rsidRDefault="00173CC8" w:rsidP="00943213">
      <w:pPr>
        <w:spacing w:after="0" w:line="240" w:lineRule="auto"/>
        <w:rPr>
          <w:b/>
          <w:sz w:val="23"/>
          <w:szCs w:val="23"/>
        </w:rPr>
      </w:pPr>
      <w:r w:rsidRPr="00943213">
        <w:rPr>
          <w:b/>
          <w:sz w:val="23"/>
          <w:szCs w:val="23"/>
        </w:rPr>
        <w:t>MEDIA CONTACT:</w:t>
      </w:r>
    </w:p>
    <w:p w:rsidR="00173CC8" w:rsidRDefault="00B67DB7" w:rsidP="00943213">
      <w:pPr>
        <w:spacing w:after="0" w:line="240" w:lineRule="auto"/>
        <w:rPr>
          <w:sz w:val="23"/>
          <w:szCs w:val="23"/>
        </w:rPr>
      </w:pPr>
      <w:r>
        <w:rPr>
          <w:sz w:val="23"/>
          <w:szCs w:val="23"/>
        </w:rPr>
        <w:t>Pierre Borg</w:t>
      </w:r>
    </w:p>
    <w:p w:rsidR="00E72C0D" w:rsidRPr="00943213" w:rsidRDefault="00E72C0D" w:rsidP="00943213">
      <w:pPr>
        <w:spacing w:after="0" w:line="240" w:lineRule="auto"/>
        <w:rPr>
          <w:sz w:val="23"/>
          <w:szCs w:val="23"/>
        </w:rPr>
      </w:pPr>
      <w:r>
        <w:rPr>
          <w:sz w:val="23"/>
          <w:szCs w:val="23"/>
        </w:rPr>
        <w:t>Ma</w:t>
      </w:r>
      <w:r w:rsidR="00B67DB7">
        <w:rPr>
          <w:sz w:val="23"/>
          <w:szCs w:val="23"/>
        </w:rPr>
        <w:t>rketing Executive</w:t>
      </w:r>
    </w:p>
    <w:p w:rsidR="00943213" w:rsidRPr="00943213" w:rsidRDefault="00943213" w:rsidP="00943213">
      <w:pPr>
        <w:spacing w:after="0" w:line="240" w:lineRule="auto"/>
        <w:rPr>
          <w:sz w:val="23"/>
          <w:szCs w:val="23"/>
        </w:rPr>
      </w:pPr>
      <w:r w:rsidRPr="00943213">
        <w:rPr>
          <w:sz w:val="23"/>
          <w:szCs w:val="23"/>
        </w:rPr>
        <w:t>Oualie Beach Resort</w:t>
      </w:r>
    </w:p>
    <w:p w:rsidR="00943213" w:rsidRPr="00943213" w:rsidRDefault="00943213" w:rsidP="00943213">
      <w:pPr>
        <w:tabs>
          <w:tab w:val="right" w:pos="10080"/>
        </w:tabs>
        <w:spacing w:after="0" w:line="240" w:lineRule="auto"/>
        <w:rPr>
          <w:i/>
          <w:sz w:val="23"/>
          <w:szCs w:val="23"/>
        </w:rPr>
      </w:pPr>
      <w:r w:rsidRPr="00943213">
        <w:rPr>
          <w:sz w:val="23"/>
          <w:szCs w:val="23"/>
        </w:rPr>
        <w:t xml:space="preserve">P: 869-469-9735 / E: </w:t>
      </w:r>
      <w:hyperlink r:id="rId6" w:history="1">
        <w:r w:rsidR="00B67DB7" w:rsidRPr="00FA382F">
          <w:rPr>
            <w:rStyle w:val="Hyperlink"/>
            <w:sz w:val="23"/>
            <w:szCs w:val="23"/>
          </w:rPr>
          <w:t>pierre.borg@oualiebeach.com</w:t>
        </w:r>
      </w:hyperlink>
      <w:r w:rsidRPr="00943213">
        <w:rPr>
          <w:sz w:val="23"/>
          <w:szCs w:val="23"/>
        </w:rPr>
        <w:t xml:space="preserve"> </w:t>
      </w:r>
      <w:r w:rsidRPr="00943213">
        <w:rPr>
          <w:sz w:val="23"/>
          <w:szCs w:val="23"/>
        </w:rPr>
        <w:tab/>
      </w:r>
      <w:r w:rsidRPr="00943213">
        <w:rPr>
          <w:i/>
          <w:sz w:val="23"/>
          <w:szCs w:val="23"/>
        </w:rPr>
        <w:t>For Immediate Release</w:t>
      </w:r>
    </w:p>
    <w:p w:rsidR="00943213" w:rsidRPr="00943213" w:rsidRDefault="00943213">
      <w:pPr>
        <w:rPr>
          <w:sz w:val="23"/>
          <w:szCs w:val="23"/>
        </w:rPr>
      </w:pPr>
    </w:p>
    <w:p w:rsidR="006803F6" w:rsidRDefault="002F4B93" w:rsidP="00E72C0D">
      <w:pPr>
        <w:spacing w:after="0"/>
        <w:jc w:val="center"/>
        <w:rPr>
          <w:b/>
          <w:sz w:val="34"/>
          <w:szCs w:val="34"/>
        </w:rPr>
      </w:pPr>
      <w:r w:rsidRPr="002F4B93">
        <w:rPr>
          <w:b/>
          <w:sz w:val="34"/>
          <w:szCs w:val="34"/>
        </w:rPr>
        <w:t xml:space="preserve">OUALIE BEACH RESORT </w:t>
      </w:r>
      <w:r w:rsidR="001B4EB0">
        <w:rPr>
          <w:b/>
          <w:sz w:val="34"/>
          <w:szCs w:val="34"/>
        </w:rPr>
        <w:t>DONATES TO ESSENCE OF HOPE BREAST CANCER FOUNDATION</w:t>
      </w:r>
    </w:p>
    <w:p w:rsidR="002F4B93" w:rsidRPr="00943213" w:rsidRDefault="002F4B93" w:rsidP="00E72C0D">
      <w:pPr>
        <w:spacing w:after="0"/>
        <w:jc w:val="center"/>
        <w:rPr>
          <w:b/>
          <w:sz w:val="23"/>
          <w:szCs w:val="23"/>
        </w:rPr>
      </w:pPr>
    </w:p>
    <w:p w:rsidR="001B4EB0" w:rsidRPr="001B4EB0" w:rsidRDefault="00AC4A83" w:rsidP="001B4EB0">
      <w:pPr>
        <w:jc w:val="both"/>
        <w:rPr>
          <w:sz w:val="23"/>
          <w:szCs w:val="23"/>
        </w:rPr>
      </w:pPr>
      <w:r>
        <w:rPr>
          <w:b/>
          <w:noProof/>
          <w:sz w:val="23"/>
          <w:szCs w:val="23"/>
        </w:rPr>
        <w:drawing>
          <wp:anchor distT="0" distB="0" distL="114300" distR="114300" simplePos="0" relativeHeight="251659264" behindDoc="0" locked="0" layoutInCell="1" allowOverlap="1" wp14:anchorId="50BA4F03" wp14:editId="1676004E">
            <wp:simplePos x="0" y="0"/>
            <wp:positionH relativeFrom="column">
              <wp:posOffset>15240</wp:posOffset>
            </wp:positionH>
            <wp:positionV relativeFrom="paragraph">
              <wp:posOffset>44450</wp:posOffset>
            </wp:positionV>
            <wp:extent cx="4137660" cy="23348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liebeach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7660" cy="2334895"/>
                    </a:xfrm>
                    <a:prstGeom prst="rect">
                      <a:avLst/>
                    </a:prstGeom>
                  </pic:spPr>
                </pic:pic>
              </a:graphicData>
            </a:graphic>
            <wp14:sizeRelH relativeFrom="margin">
              <wp14:pctWidth>0</wp14:pctWidth>
            </wp14:sizeRelH>
            <wp14:sizeRelV relativeFrom="margin">
              <wp14:pctHeight>0</wp14:pctHeight>
            </wp14:sizeRelV>
          </wp:anchor>
        </w:drawing>
      </w:r>
      <w:r w:rsidR="002F4B93" w:rsidRPr="002F4B93">
        <w:rPr>
          <w:b/>
          <w:sz w:val="23"/>
          <w:szCs w:val="23"/>
        </w:rPr>
        <w:t xml:space="preserve">On </w:t>
      </w:r>
      <w:r w:rsidR="00A011E2">
        <w:rPr>
          <w:b/>
          <w:sz w:val="23"/>
          <w:szCs w:val="23"/>
        </w:rPr>
        <w:t>June 25</w:t>
      </w:r>
      <w:r w:rsidR="002F4B93" w:rsidRPr="001B4EB0">
        <w:rPr>
          <w:b/>
          <w:sz w:val="23"/>
          <w:szCs w:val="23"/>
          <w:vertAlign w:val="superscript"/>
        </w:rPr>
        <w:t>th</w:t>
      </w:r>
      <w:r w:rsidR="001B4EB0">
        <w:rPr>
          <w:b/>
          <w:sz w:val="23"/>
          <w:szCs w:val="23"/>
        </w:rPr>
        <w:t xml:space="preserve"> 2019</w:t>
      </w:r>
      <w:r w:rsidR="002F4B93" w:rsidRPr="002F4B93">
        <w:rPr>
          <w:b/>
          <w:sz w:val="23"/>
          <w:szCs w:val="23"/>
        </w:rPr>
        <w:t xml:space="preserve"> – </w:t>
      </w:r>
      <w:proofErr w:type="spellStart"/>
      <w:r w:rsidR="001B4EB0" w:rsidRPr="001B4EB0">
        <w:rPr>
          <w:sz w:val="23"/>
          <w:szCs w:val="23"/>
        </w:rPr>
        <w:t>Oualie</w:t>
      </w:r>
      <w:proofErr w:type="spellEnd"/>
      <w:r w:rsidR="001B4EB0" w:rsidRPr="001B4EB0">
        <w:rPr>
          <w:sz w:val="23"/>
          <w:szCs w:val="23"/>
        </w:rPr>
        <w:t xml:space="preserve"> Beach Resort donates to Essence of Hope Breast Cancer Foundation.</w:t>
      </w:r>
    </w:p>
    <w:p w:rsidR="001B4EB0" w:rsidRDefault="001B4EB0" w:rsidP="001B4EB0">
      <w:pPr>
        <w:jc w:val="both"/>
        <w:rPr>
          <w:sz w:val="23"/>
          <w:szCs w:val="23"/>
        </w:rPr>
      </w:pPr>
      <w:r w:rsidRPr="001B4EB0">
        <w:rPr>
          <w:sz w:val="23"/>
          <w:szCs w:val="23"/>
        </w:rPr>
        <w:t xml:space="preserve">"The Essence of Hope Breast Cancer Foundation is blessed and excited to be celebrating our 10th Anniversary during 2019. Launched in July 2009, Essence of Hope is a non-profit </w:t>
      </w:r>
      <w:proofErr w:type="spellStart"/>
      <w:r w:rsidRPr="001B4EB0">
        <w:rPr>
          <w:sz w:val="23"/>
          <w:szCs w:val="23"/>
        </w:rPr>
        <w:t>organisation</w:t>
      </w:r>
      <w:proofErr w:type="spellEnd"/>
      <w:r w:rsidRPr="001B4EB0">
        <w:rPr>
          <w:sz w:val="23"/>
          <w:szCs w:val="23"/>
        </w:rPr>
        <w:t xml:space="preserve"> geared towards ensuring women (an</w:t>
      </w:r>
      <w:bookmarkStart w:id="0" w:name="_GoBack"/>
      <w:bookmarkEnd w:id="0"/>
      <w:r w:rsidRPr="001B4EB0">
        <w:rPr>
          <w:sz w:val="23"/>
          <w:szCs w:val="23"/>
        </w:rPr>
        <w:t>d nowadays even men) never have to suffer at the fate of this horrible disease—cancer. Some of our many goals involve helping women in our Federation by giving free mammograms, offering financial assistance towards post-op treatments and, in some cases, assistance with the costs involved in travelling overseas to receive medical treatment.</w:t>
      </w:r>
    </w:p>
    <w:p w:rsidR="001B4EB0" w:rsidRDefault="001B4EB0" w:rsidP="00A543C2">
      <w:pPr>
        <w:jc w:val="both"/>
        <w:rPr>
          <w:sz w:val="23"/>
          <w:szCs w:val="23"/>
        </w:rPr>
      </w:pPr>
      <w:r>
        <w:t xml:space="preserve">One of our signature commemorative activities will be our Tenth Anniversary Gala Dinner, under the theme “A Decade of Helping to Save Lives,” slated for Saturday July 27, 2019 at 7:00 p.m. at the St. Kitts Marriott Resort Ballroom. Our featured speaker will be </w:t>
      </w:r>
      <w:proofErr w:type="spellStart"/>
      <w:r>
        <w:t>Mrs</w:t>
      </w:r>
      <w:proofErr w:type="spellEnd"/>
      <w:r>
        <w:t xml:space="preserve"> </w:t>
      </w:r>
      <w:proofErr w:type="spellStart"/>
      <w:r>
        <w:t>Basia</w:t>
      </w:r>
      <w:proofErr w:type="spellEnd"/>
      <w:r>
        <w:t xml:space="preserve"> Powell, a media personality and international food and travel blogger, based in Atlanta, Georgia. Trinidadian by birth, </w:t>
      </w:r>
      <w:proofErr w:type="spellStart"/>
      <w:r>
        <w:t>Mrs</w:t>
      </w:r>
      <w:proofErr w:type="spellEnd"/>
      <w:r>
        <w:t xml:space="preserve"> Powell is also a breast cancer survivor. She is the co-owner of </w:t>
      </w:r>
      <w:proofErr w:type="spellStart"/>
      <w:r>
        <w:t>Basia</w:t>
      </w:r>
      <w:proofErr w:type="spellEnd"/>
      <w:r>
        <w:t xml:space="preserve"> TV and wife of former West Indies/international cricketer/athlete, Ricardo Powell."</w:t>
      </w:r>
      <w:r>
        <w:br/>
      </w:r>
      <w:r>
        <w:br/>
      </w:r>
      <w:proofErr w:type="spellStart"/>
      <w:r w:rsidRPr="001B4EB0">
        <w:rPr>
          <w:rStyle w:val="Strong"/>
          <w:b w:val="0"/>
        </w:rPr>
        <w:t>Oualie</w:t>
      </w:r>
      <w:proofErr w:type="spellEnd"/>
      <w:r w:rsidRPr="001B4EB0">
        <w:rPr>
          <w:rStyle w:val="Strong"/>
          <w:b w:val="0"/>
        </w:rPr>
        <w:t xml:space="preserve"> Beach Resort is proud to donate a two night stay as a giveaway for gala patrons for a value of US$630.</w:t>
      </w:r>
    </w:p>
    <w:p w:rsidR="001B4EB0" w:rsidRDefault="001B4EB0" w:rsidP="00A543C2">
      <w:pPr>
        <w:jc w:val="both"/>
        <w:rPr>
          <w:sz w:val="23"/>
          <w:szCs w:val="23"/>
        </w:rPr>
      </w:pPr>
    </w:p>
    <w:p w:rsidR="007E074A" w:rsidRDefault="007E074A" w:rsidP="00A543C2">
      <w:pPr>
        <w:jc w:val="both"/>
        <w:rPr>
          <w:sz w:val="23"/>
          <w:szCs w:val="23"/>
        </w:rPr>
      </w:pPr>
      <w:r w:rsidRPr="007E074A">
        <w:rPr>
          <w:sz w:val="23"/>
          <w:szCs w:val="23"/>
        </w:rPr>
        <w:t xml:space="preserve">For more information or reservations, call </w:t>
      </w:r>
      <w:r w:rsidR="00BF0B29" w:rsidRPr="00F9374E">
        <w:rPr>
          <w:b/>
          <w:sz w:val="23"/>
          <w:szCs w:val="23"/>
        </w:rPr>
        <w:t>+</w:t>
      </w:r>
      <w:r w:rsidRPr="00F9374E">
        <w:rPr>
          <w:b/>
          <w:sz w:val="23"/>
          <w:szCs w:val="23"/>
        </w:rPr>
        <w:t>1</w:t>
      </w:r>
      <w:r w:rsidR="00BF0B29" w:rsidRPr="00F9374E">
        <w:rPr>
          <w:b/>
          <w:sz w:val="23"/>
          <w:szCs w:val="23"/>
        </w:rPr>
        <w:t>(</w:t>
      </w:r>
      <w:r w:rsidRPr="00F9374E">
        <w:rPr>
          <w:b/>
          <w:sz w:val="23"/>
          <w:szCs w:val="23"/>
        </w:rPr>
        <w:t>869</w:t>
      </w:r>
      <w:r w:rsidR="00BF0B29" w:rsidRPr="00F9374E">
        <w:rPr>
          <w:b/>
          <w:sz w:val="23"/>
          <w:szCs w:val="23"/>
        </w:rPr>
        <w:t>)</w:t>
      </w:r>
      <w:r w:rsidR="00184691">
        <w:rPr>
          <w:b/>
          <w:sz w:val="23"/>
          <w:szCs w:val="23"/>
        </w:rPr>
        <w:t xml:space="preserve"> </w:t>
      </w:r>
      <w:r w:rsidR="00BF0B29" w:rsidRPr="00F9374E">
        <w:rPr>
          <w:b/>
          <w:sz w:val="23"/>
          <w:szCs w:val="23"/>
        </w:rPr>
        <w:t>469-9735</w:t>
      </w:r>
      <w:r w:rsidR="00BF0B29">
        <w:rPr>
          <w:sz w:val="23"/>
          <w:szCs w:val="23"/>
        </w:rPr>
        <w:t>, e</w:t>
      </w:r>
      <w:r w:rsidRPr="007E074A">
        <w:rPr>
          <w:sz w:val="23"/>
          <w:szCs w:val="23"/>
        </w:rPr>
        <w:t xml:space="preserve">mail </w:t>
      </w:r>
      <w:hyperlink r:id="rId8" w:history="1">
        <w:r w:rsidRPr="00F9374E">
          <w:rPr>
            <w:rStyle w:val="Hyperlink"/>
            <w:sz w:val="23"/>
            <w:szCs w:val="23"/>
          </w:rPr>
          <w:t>reservations@oualiebeach.com</w:t>
        </w:r>
      </w:hyperlink>
      <w:r w:rsidRPr="007E074A">
        <w:rPr>
          <w:sz w:val="23"/>
          <w:szCs w:val="23"/>
        </w:rPr>
        <w:t xml:space="preserve">, visit </w:t>
      </w:r>
      <w:hyperlink r:id="rId9" w:history="1">
        <w:r w:rsidR="00F9374E" w:rsidRPr="009325D2">
          <w:rPr>
            <w:rStyle w:val="Hyperlink"/>
            <w:sz w:val="23"/>
            <w:szCs w:val="23"/>
          </w:rPr>
          <w:t>www.oualiebeach.com</w:t>
        </w:r>
      </w:hyperlink>
      <w:r w:rsidR="00F9374E">
        <w:rPr>
          <w:sz w:val="23"/>
          <w:szCs w:val="23"/>
        </w:rPr>
        <w:t xml:space="preserve"> </w:t>
      </w:r>
      <w:r w:rsidRPr="007E074A">
        <w:rPr>
          <w:sz w:val="23"/>
          <w:szCs w:val="23"/>
        </w:rPr>
        <w:t xml:space="preserve">or follow the property on </w:t>
      </w:r>
      <w:hyperlink r:id="rId10" w:history="1">
        <w:r w:rsidRPr="00F9374E">
          <w:rPr>
            <w:rStyle w:val="Hyperlink"/>
            <w:sz w:val="23"/>
            <w:szCs w:val="23"/>
          </w:rPr>
          <w:t>Facebook</w:t>
        </w:r>
      </w:hyperlink>
      <w:r w:rsidR="00E46312">
        <w:rPr>
          <w:sz w:val="23"/>
          <w:szCs w:val="23"/>
        </w:rPr>
        <w:t>,</w:t>
      </w:r>
      <w:r w:rsidRPr="007E074A">
        <w:rPr>
          <w:sz w:val="23"/>
          <w:szCs w:val="23"/>
        </w:rPr>
        <w:t xml:space="preserve"> for special deals.</w:t>
      </w:r>
    </w:p>
    <w:sectPr w:rsidR="007E074A" w:rsidSect="002F4B93">
      <w:pgSz w:w="12240" w:h="15840"/>
      <w:pgMar w:top="45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C8"/>
    <w:rsid w:val="00051E4B"/>
    <w:rsid w:val="00080711"/>
    <w:rsid w:val="000952A2"/>
    <w:rsid w:val="000B7F35"/>
    <w:rsid w:val="000C6DB8"/>
    <w:rsid w:val="000D0D8D"/>
    <w:rsid w:val="001276BE"/>
    <w:rsid w:val="00135367"/>
    <w:rsid w:val="00173CC8"/>
    <w:rsid w:val="00184691"/>
    <w:rsid w:val="00193E79"/>
    <w:rsid w:val="001A10D0"/>
    <w:rsid w:val="001B4EB0"/>
    <w:rsid w:val="001C08A9"/>
    <w:rsid w:val="001E3144"/>
    <w:rsid w:val="001F6CCE"/>
    <w:rsid w:val="002135C5"/>
    <w:rsid w:val="00267CA5"/>
    <w:rsid w:val="00270622"/>
    <w:rsid w:val="00274852"/>
    <w:rsid w:val="00285AFD"/>
    <w:rsid w:val="002F4B93"/>
    <w:rsid w:val="003614AD"/>
    <w:rsid w:val="003C6E51"/>
    <w:rsid w:val="003D179C"/>
    <w:rsid w:val="003D3A55"/>
    <w:rsid w:val="003E7281"/>
    <w:rsid w:val="003F7B24"/>
    <w:rsid w:val="004160C7"/>
    <w:rsid w:val="00447464"/>
    <w:rsid w:val="00464DC1"/>
    <w:rsid w:val="00474976"/>
    <w:rsid w:val="00503CDD"/>
    <w:rsid w:val="00521909"/>
    <w:rsid w:val="005405A6"/>
    <w:rsid w:val="00547FBE"/>
    <w:rsid w:val="005751E6"/>
    <w:rsid w:val="005C35E9"/>
    <w:rsid w:val="00635EB3"/>
    <w:rsid w:val="0064337C"/>
    <w:rsid w:val="00653836"/>
    <w:rsid w:val="006803F6"/>
    <w:rsid w:val="00682580"/>
    <w:rsid w:val="006B6FA5"/>
    <w:rsid w:val="006C7580"/>
    <w:rsid w:val="006D0C22"/>
    <w:rsid w:val="006F43FA"/>
    <w:rsid w:val="00707B1D"/>
    <w:rsid w:val="00713502"/>
    <w:rsid w:val="00760C78"/>
    <w:rsid w:val="00763B88"/>
    <w:rsid w:val="007A271B"/>
    <w:rsid w:val="007C4109"/>
    <w:rsid w:val="007D4A7B"/>
    <w:rsid w:val="007E074A"/>
    <w:rsid w:val="00863036"/>
    <w:rsid w:val="008E4D24"/>
    <w:rsid w:val="00903066"/>
    <w:rsid w:val="00943213"/>
    <w:rsid w:val="00956192"/>
    <w:rsid w:val="00980DCD"/>
    <w:rsid w:val="009835B6"/>
    <w:rsid w:val="009F14A0"/>
    <w:rsid w:val="009F6071"/>
    <w:rsid w:val="00A011E2"/>
    <w:rsid w:val="00A25151"/>
    <w:rsid w:val="00A357A2"/>
    <w:rsid w:val="00A375DA"/>
    <w:rsid w:val="00A543C2"/>
    <w:rsid w:val="00AC01A7"/>
    <w:rsid w:val="00AC4A83"/>
    <w:rsid w:val="00AC65F6"/>
    <w:rsid w:val="00B00EC3"/>
    <w:rsid w:val="00B03B5E"/>
    <w:rsid w:val="00B3545A"/>
    <w:rsid w:val="00B67DB7"/>
    <w:rsid w:val="00B95632"/>
    <w:rsid w:val="00BF0B29"/>
    <w:rsid w:val="00C01EA3"/>
    <w:rsid w:val="00C541A6"/>
    <w:rsid w:val="00CE657C"/>
    <w:rsid w:val="00D13680"/>
    <w:rsid w:val="00D25AE7"/>
    <w:rsid w:val="00D52195"/>
    <w:rsid w:val="00D815CA"/>
    <w:rsid w:val="00D817DF"/>
    <w:rsid w:val="00DF3D38"/>
    <w:rsid w:val="00E46312"/>
    <w:rsid w:val="00E54CCF"/>
    <w:rsid w:val="00E64D90"/>
    <w:rsid w:val="00E72C0D"/>
    <w:rsid w:val="00E734A0"/>
    <w:rsid w:val="00EF7259"/>
    <w:rsid w:val="00F1427B"/>
    <w:rsid w:val="00F24B12"/>
    <w:rsid w:val="00F55D96"/>
    <w:rsid w:val="00F80A46"/>
    <w:rsid w:val="00F9374E"/>
    <w:rsid w:val="00F952E0"/>
    <w:rsid w:val="00FB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C8"/>
    <w:rPr>
      <w:rFonts w:ascii="Tahoma" w:hAnsi="Tahoma" w:cs="Tahoma"/>
      <w:sz w:val="16"/>
      <w:szCs w:val="16"/>
    </w:rPr>
  </w:style>
  <w:style w:type="character" w:styleId="Hyperlink">
    <w:name w:val="Hyperlink"/>
    <w:basedOn w:val="DefaultParagraphFont"/>
    <w:uiPriority w:val="99"/>
    <w:unhideWhenUsed/>
    <w:rsid w:val="00943213"/>
    <w:rPr>
      <w:color w:val="0000FF" w:themeColor="hyperlink"/>
      <w:u w:val="single"/>
    </w:rPr>
  </w:style>
  <w:style w:type="character" w:styleId="FollowedHyperlink">
    <w:name w:val="FollowedHyperlink"/>
    <w:basedOn w:val="DefaultParagraphFont"/>
    <w:uiPriority w:val="99"/>
    <w:semiHidden/>
    <w:unhideWhenUsed/>
    <w:rsid w:val="00F9374E"/>
    <w:rPr>
      <w:color w:val="800080" w:themeColor="followedHyperlink"/>
      <w:u w:val="single"/>
    </w:rPr>
  </w:style>
  <w:style w:type="character" w:styleId="Strong">
    <w:name w:val="Strong"/>
    <w:basedOn w:val="DefaultParagraphFont"/>
    <w:uiPriority w:val="22"/>
    <w:qFormat/>
    <w:rsid w:val="001B4E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C8"/>
    <w:rPr>
      <w:rFonts w:ascii="Tahoma" w:hAnsi="Tahoma" w:cs="Tahoma"/>
      <w:sz w:val="16"/>
      <w:szCs w:val="16"/>
    </w:rPr>
  </w:style>
  <w:style w:type="character" w:styleId="Hyperlink">
    <w:name w:val="Hyperlink"/>
    <w:basedOn w:val="DefaultParagraphFont"/>
    <w:uiPriority w:val="99"/>
    <w:unhideWhenUsed/>
    <w:rsid w:val="00943213"/>
    <w:rPr>
      <w:color w:val="0000FF" w:themeColor="hyperlink"/>
      <w:u w:val="single"/>
    </w:rPr>
  </w:style>
  <w:style w:type="character" w:styleId="FollowedHyperlink">
    <w:name w:val="FollowedHyperlink"/>
    <w:basedOn w:val="DefaultParagraphFont"/>
    <w:uiPriority w:val="99"/>
    <w:semiHidden/>
    <w:unhideWhenUsed/>
    <w:rsid w:val="00F9374E"/>
    <w:rPr>
      <w:color w:val="800080" w:themeColor="followedHyperlink"/>
      <w:u w:val="single"/>
    </w:rPr>
  </w:style>
  <w:style w:type="character" w:styleId="Strong">
    <w:name w:val="Strong"/>
    <w:basedOn w:val="DefaultParagraphFont"/>
    <w:uiPriority w:val="22"/>
    <w:qFormat/>
    <w:rsid w:val="001B4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keting\AppData\Local\Microsoft\Windows\INetCache\Content.Outlook\IVB6MZN1\reservations@oualiebeach.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erre.borg@oualiebeac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Oualie-Beach-Resort-Nevis-95359429707/timeline/" TargetMode="External"/><Relationship Id="rId4" Type="http://schemas.openxmlformats.org/officeDocument/2006/relationships/webSettings" Target="webSettings.xml"/><Relationship Id="rId9" Type="http://schemas.openxmlformats.org/officeDocument/2006/relationships/hyperlink" Target="http://www.oualie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borgpierre@hotmail.fr</cp:lastModifiedBy>
  <cp:revision>10</cp:revision>
  <dcterms:created xsi:type="dcterms:W3CDTF">2017-07-19T19:03:00Z</dcterms:created>
  <dcterms:modified xsi:type="dcterms:W3CDTF">2019-06-25T12:15:00Z</dcterms:modified>
</cp:coreProperties>
</file>